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EC67" w14:textId="08596A20" w:rsidR="00151490" w:rsidRPr="000C5484" w:rsidRDefault="00217B56" w:rsidP="000C5484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949097E" wp14:editId="212DC003">
            <wp:simplePos x="0" y="0"/>
            <wp:positionH relativeFrom="margin">
              <wp:posOffset>4461510</wp:posOffset>
            </wp:positionH>
            <wp:positionV relativeFrom="margin">
              <wp:posOffset>2521585</wp:posOffset>
            </wp:positionV>
            <wp:extent cx="1775084" cy="1838960"/>
            <wp:effectExtent l="0" t="0" r="0" b="0"/>
            <wp:wrapSquare wrapText="bothSides"/>
            <wp:docPr id="345678251" name="Picture 4" descr="A logo with a r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78251" name="Picture 4" descr="A logo with a rop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084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484" w:rsidRPr="000C5484">
        <w:rPr>
          <w:b/>
          <w:bCs/>
          <w:sz w:val="32"/>
          <w:szCs w:val="32"/>
        </w:rPr>
        <w:t>SFWI Event Application Form</w:t>
      </w:r>
    </w:p>
    <w:tbl>
      <w:tblPr>
        <w:tblStyle w:val="TableGrid"/>
        <w:tblpPr w:leftFromText="180" w:rightFromText="180" w:vertAnchor="text" w:horzAnchor="margin" w:tblpY="-10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685917" w:rsidRPr="000C5484" w14:paraId="1ACC5706" w14:textId="77777777" w:rsidTr="00685917">
        <w:trPr>
          <w:trHeight w:val="454"/>
        </w:trPr>
        <w:tc>
          <w:tcPr>
            <w:tcW w:w="2972" w:type="dxa"/>
          </w:tcPr>
          <w:p w14:paraId="79A85A48" w14:textId="13839E7F" w:rsidR="00685917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 xml:space="preserve">Name of Event </w:t>
            </w:r>
          </w:p>
          <w:p w14:paraId="4A9C7EFB" w14:textId="12B72671" w:rsidR="00685917" w:rsidRPr="000C5484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(as shown on flyer)</w:t>
            </w:r>
          </w:p>
        </w:tc>
        <w:tc>
          <w:tcPr>
            <w:tcW w:w="7513" w:type="dxa"/>
          </w:tcPr>
          <w:p w14:paraId="70C042B7" w14:textId="77777777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685917" w:rsidRPr="000C5484" w14:paraId="0DE04E6D" w14:textId="77777777" w:rsidTr="00685917">
        <w:trPr>
          <w:trHeight w:val="454"/>
        </w:trPr>
        <w:tc>
          <w:tcPr>
            <w:tcW w:w="2972" w:type="dxa"/>
          </w:tcPr>
          <w:p w14:paraId="2C33546D" w14:textId="77777777" w:rsidR="00685917" w:rsidRPr="000C5484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Date of Event</w:t>
            </w:r>
          </w:p>
        </w:tc>
        <w:tc>
          <w:tcPr>
            <w:tcW w:w="7513" w:type="dxa"/>
          </w:tcPr>
          <w:p w14:paraId="483AABDE" w14:textId="77777777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685917" w:rsidRPr="000C5484" w14:paraId="3EFDE4F1" w14:textId="77777777" w:rsidTr="00685917">
        <w:trPr>
          <w:trHeight w:val="454"/>
        </w:trPr>
        <w:tc>
          <w:tcPr>
            <w:tcW w:w="2972" w:type="dxa"/>
          </w:tcPr>
          <w:p w14:paraId="712D58DA" w14:textId="77777777" w:rsidR="00685917" w:rsidRPr="000C5484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Name of WI</w:t>
            </w:r>
          </w:p>
        </w:tc>
        <w:tc>
          <w:tcPr>
            <w:tcW w:w="7513" w:type="dxa"/>
          </w:tcPr>
          <w:p w14:paraId="73B6984E" w14:textId="2B5D8325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685917" w:rsidRPr="000C5484" w14:paraId="6083F674" w14:textId="77777777" w:rsidTr="00685917">
        <w:trPr>
          <w:trHeight w:val="454"/>
        </w:trPr>
        <w:tc>
          <w:tcPr>
            <w:tcW w:w="2972" w:type="dxa"/>
          </w:tcPr>
          <w:p w14:paraId="2D44CE17" w14:textId="77777777" w:rsidR="00685917" w:rsidRPr="000C5484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Lead Contact</w:t>
            </w:r>
            <w:r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7513" w:type="dxa"/>
          </w:tcPr>
          <w:p w14:paraId="43A30858" w14:textId="13726248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685917" w:rsidRPr="000C5484" w14:paraId="1BC31938" w14:textId="77777777" w:rsidTr="00685917">
        <w:trPr>
          <w:trHeight w:val="454"/>
        </w:trPr>
        <w:tc>
          <w:tcPr>
            <w:tcW w:w="2972" w:type="dxa"/>
          </w:tcPr>
          <w:p w14:paraId="41929BDA" w14:textId="77777777" w:rsidR="00685917" w:rsidRPr="000C5484" w:rsidRDefault="00685917" w:rsidP="0068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Lead Contact </w:t>
            </w:r>
            <w:r w:rsidRPr="000C5484">
              <w:rPr>
                <w:sz w:val="24"/>
                <w:szCs w:val="24"/>
              </w:rPr>
              <w:t>Tel No</w:t>
            </w:r>
          </w:p>
        </w:tc>
        <w:tc>
          <w:tcPr>
            <w:tcW w:w="7513" w:type="dxa"/>
          </w:tcPr>
          <w:p w14:paraId="3071E0A0" w14:textId="49B80769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685917" w:rsidRPr="000C5484" w14:paraId="30BF5F0A" w14:textId="77777777" w:rsidTr="00685917">
        <w:trPr>
          <w:trHeight w:val="454"/>
        </w:trPr>
        <w:tc>
          <w:tcPr>
            <w:tcW w:w="2972" w:type="dxa"/>
          </w:tcPr>
          <w:p w14:paraId="26AB2A93" w14:textId="77777777" w:rsidR="00685917" w:rsidRPr="000C5484" w:rsidRDefault="00685917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Email Address</w:t>
            </w:r>
          </w:p>
        </w:tc>
        <w:tc>
          <w:tcPr>
            <w:tcW w:w="7513" w:type="dxa"/>
          </w:tcPr>
          <w:p w14:paraId="0F8D09D8" w14:textId="184B59DF" w:rsidR="00685917" w:rsidRPr="000C5484" w:rsidRDefault="00685917" w:rsidP="00685917">
            <w:pPr>
              <w:rPr>
                <w:sz w:val="24"/>
                <w:szCs w:val="24"/>
              </w:rPr>
            </w:pPr>
          </w:p>
        </w:tc>
      </w:tr>
      <w:tr w:rsidR="00EC262B" w:rsidRPr="000C5484" w14:paraId="673A330D" w14:textId="77777777" w:rsidTr="00685917">
        <w:trPr>
          <w:trHeight w:val="454"/>
        </w:trPr>
        <w:tc>
          <w:tcPr>
            <w:tcW w:w="2972" w:type="dxa"/>
          </w:tcPr>
          <w:p w14:paraId="4BF8E25B" w14:textId="065DC38A" w:rsidR="00EC262B" w:rsidRPr="000C5484" w:rsidRDefault="00EC262B" w:rsidP="0068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7513" w:type="dxa"/>
          </w:tcPr>
          <w:p w14:paraId="2610A297" w14:textId="77777777" w:rsidR="00EC262B" w:rsidRPr="000C5484" w:rsidRDefault="00EC262B" w:rsidP="00685917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410"/>
      </w:tblGrid>
      <w:tr w:rsidR="00EC262B" w14:paraId="17822F72" w14:textId="77777777" w:rsidTr="00685917">
        <w:trPr>
          <w:trHeight w:val="397"/>
        </w:trPr>
        <w:tc>
          <w:tcPr>
            <w:tcW w:w="2972" w:type="dxa"/>
          </w:tcPr>
          <w:p w14:paraId="6E28CF4B" w14:textId="692202CC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 per </w:t>
            </w:r>
            <w:r w:rsidR="0053256A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erson</w:t>
            </w:r>
            <w:r w:rsidR="00263E94">
              <w:rPr>
                <w:sz w:val="24"/>
                <w:szCs w:val="24"/>
              </w:rPr>
              <w:t>/Team</w:t>
            </w:r>
            <w:r>
              <w:rPr>
                <w:sz w:val="24"/>
                <w:szCs w:val="24"/>
              </w:rPr>
              <w:t xml:space="preserve"> £</w:t>
            </w:r>
          </w:p>
        </w:tc>
        <w:tc>
          <w:tcPr>
            <w:tcW w:w="2410" w:type="dxa"/>
          </w:tcPr>
          <w:p w14:paraId="2EA55387" w14:textId="5F087D0E" w:rsidR="00EC3947" w:rsidRDefault="00EC3947">
            <w:pPr>
              <w:rPr>
                <w:sz w:val="24"/>
                <w:szCs w:val="24"/>
              </w:rPr>
            </w:pPr>
          </w:p>
        </w:tc>
      </w:tr>
      <w:tr w:rsidR="00EC262B" w14:paraId="7A8CA4C7" w14:textId="77777777" w:rsidTr="00685917">
        <w:trPr>
          <w:trHeight w:val="397"/>
        </w:trPr>
        <w:tc>
          <w:tcPr>
            <w:tcW w:w="2972" w:type="dxa"/>
          </w:tcPr>
          <w:p w14:paraId="72AB45D0" w14:textId="2D47016F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Places</w:t>
            </w:r>
          </w:p>
        </w:tc>
        <w:tc>
          <w:tcPr>
            <w:tcW w:w="2410" w:type="dxa"/>
          </w:tcPr>
          <w:p w14:paraId="2FA225B0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262B" w14:paraId="6F71F923" w14:textId="77777777" w:rsidTr="00685917">
        <w:trPr>
          <w:trHeight w:val="397"/>
        </w:trPr>
        <w:tc>
          <w:tcPr>
            <w:tcW w:w="2972" w:type="dxa"/>
          </w:tcPr>
          <w:p w14:paraId="5357A5D8" w14:textId="4558FFEA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Payment £</w:t>
            </w:r>
          </w:p>
        </w:tc>
        <w:tc>
          <w:tcPr>
            <w:tcW w:w="2410" w:type="dxa"/>
          </w:tcPr>
          <w:p w14:paraId="6482227D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262B" w14:paraId="18AF9D1B" w14:textId="77777777" w:rsidTr="00685917">
        <w:trPr>
          <w:trHeight w:val="397"/>
        </w:trPr>
        <w:tc>
          <w:tcPr>
            <w:tcW w:w="2972" w:type="dxa"/>
          </w:tcPr>
          <w:p w14:paraId="44D4F735" w14:textId="025E8383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Method</w:t>
            </w:r>
          </w:p>
        </w:tc>
        <w:tc>
          <w:tcPr>
            <w:tcW w:w="2410" w:type="dxa"/>
          </w:tcPr>
          <w:p w14:paraId="391C95E7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262B" w14:paraId="4791CF6A" w14:textId="77777777" w:rsidTr="00685917">
        <w:trPr>
          <w:trHeight w:val="397"/>
        </w:trPr>
        <w:tc>
          <w:tcPr>
            <w:tcW w:w="2972" w:type="dxa"/>
          </w:tcPr>
          <w:p w14:paraId="34793B0A" w14:textId="487FA58D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Date</w:t>
            </w:r>
          </w:p>
        </w:tc>
        <w:tc>
          <w:tcPr>
            <w:tcW w:w="2410" w:type="dxa"/>
          </w:tcPr>
          <w:p w14:paraId="29DABD02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262B" w14:paraId="20FAF9BF" w14:textId="77777777" w:rsidTr="00685917">
        <w:trPr>
          <w:trHeight w:val="397"/>
        </w:trPr>
        <w:tc>
          <w:tcPr>
            <w:tcW w:w="2972" w:type="dxa"/>
          </w:tcPr>
          <w:p w14:paraId="4C398800" w14:textId="3FB756B0" w:rsidR="00685917" w:rsidRDefault="00685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Reference</w:t>
            </w:r>
            <w:r w:rsidR="00E61F21">
              <w:rPr>
                <w:sz w:val="24"/>
                <w:szCs w:val="24"/>
              </w:rPr>
              <w:t xml:space="preserve"> (online only)</w:t>
            </w:r>
          </w:p>
        </w:tc>
        <w:tc>
          <w:tcPr>
            <w:tcW w:w="2410" w:type="dxa"/>
          </w:tcPr>
          <w:p w14:paraId="56233D7E" w14:textId="77777777" w:rsidR="00685917" w:rsidRDefault="00685917">
            <w:pPr>
              <w:rPr>
                <w:sz w:val="24"/>
                <w:szCs w:val="24"/>
              </w:rPr>
            </w:pPr>
          </w:p>
        </w:tc>
      </w:tr>
    </w:tbl>
    <w:p w14:paraId="758D0CDA" w14:textId="4244753D" w:rsidR="00685917" w:rsidRPr="00685917" w:rsidRDefault="00685917">
      <w:pPr>
        <w:rPr>
          <w:sz w:val="2"/>
          <w:szCs w:val="2"/>
        </w:rPr>
      </w:pPr>
    </w:p>
    <w:p w14:paraId="24B312B4" w14:textId="4D00D4F3" w:rsidR="00EC3947" w:rsidRDefault="00EC3947">
      <w:pPr>
        <w:rPr>
          <w:sz w:val="24"/>
          <w:szCs w:val="24"/>
        </w:rPr>
      </w:pPr>
      <w:r>
        <w:rPr>
          <w:sz w:val="24"/>
          <w:szCs w:val="24"/>
        </w:rPr>
        <w:t xml:space="preserve">Applicant </w:t>
      </w:r>
      <w:r w:rsidR="00C95E90">
        <w:rPr>
          <w:sz w:val="24"/>
          <w:szCs w:val="24"/>
        </w:rPr>
        <w:t>names</w:t>
      </w:r>
      <w:r>
        <w:rPr>
          <w:sz w:val="24"/>
          <w:szCs w:val="24"/>
        </w:rPr>
        <w:t xml:space="preserve"> where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EC3947" w14:paraId="08C30401" w14:textId="77777777" w:rsidTr="00685917">
        <w:trPr>
          <w:trHeight w:val="397"/>
        </w:trPr>
        <w:tc>
          <w:tcPr>
            <w:tcW w:w="3964" w:type="dxa"/>
          </w:tcPr>
          <w:p w14:paraId="4A8E7B8E" w14:textId="56108EE3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6492" w:type="dxa"/>
          </w:tcPr>
          <w:p w14:paraId="5726DB97" w14:textId="7F7441BA" w:rsidR="00EC3947" w:rsidRDefault="00EC3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Dietary /Mobility </w:t>
            </w:r>
            <w:r w:rsidR="000B4F01">
              <w:rPr>
                <w:sz w:val="24"/>
                <w:szCs w:val="24"/>
              </w:rPr>
              <w:t>Requirements</w:t>
            </w:r>
            <w:r>
              <w:rPr>
                <w:sz w:val="24"/>
                <w:szCs w:val="24"/>
              </w:rPr>
              <w:t xml:space="preserve"> where applicable</w:t>
            </w:r>
          </w:p>
        </w:tc>
      </w:tr>
      <w:tr w:rsidR="00EC3947" w14:paraId="15BB1996" w14:textId="77777777" w:rsidTr="00685917">
        <w:trPr>
          <w:trHeight w:val="397"/>
        </w:trPr>
        <w:tc>
          <w:tcPr>
            <w:tcW w:w="3964" w:type="dxa"/>
          </w:tcPr>
          <w:p w14:paraId="56C900FE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7837F4E6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5D7F3A0E" w14:textId="77777777" w:rsidTr="00685917">
        <w:trPr>
          <w:trHeight w:val="397"/>
        </w:trPr>
        <w:tc>
          <w:tcPr>
            <w:tcW w:w="3964" w:type="dxa"/>
          </w:tcPr>
          <w:p w14:paraId="6652144A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75E140C8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44FF0254" w14:textId="77777777" w:rsidTr="00685917">
        <w:trPr>
          <w:trHeight w:val="397"/>
        </w:trPr>
        <w:tc>
          <w:tcPr>
            <w:tcW w:w="3964" w:type="dxa"/>
          </w:tcPr>
          <w:p w14:paraId="5E74A52E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3BF1C428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2C9B277E" w14:textId="77777777" w:rsidTr="00685917">
        <w:trPr>
          <w:trHeight w:val="397"/>
        </w:trPr>
        <w:tc>
          <w:tcPr>
            <w:tcW w:w="3964" w:type="dxa"/>
          </w:tcPr>
          <w:p w14:paraId="5D2DB649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3DB6E5D0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7E84F3FA" w14:textId="77777777" w:rsidTr="00685917">
        <w:trPr>
          <w:trHeight w:val="397"/>
        </w:trPr>
        <w:tc>
          <w:tcPr>
            <w:tcW w:w="3964" w:type="dxa"/>
          </w:tcPr>
          <w:p w14:paraId="12486B44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7F47BF5B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7C1B576E" w14:textId="77777777" w:rsidTr="00685917">
        <w:trPr>
          <w:trHeight w:val="397"/>
        </w:trPr>
        <w:tc>
          <w:tcPr>
            <w:tcW w:w="3964" w:type="dxa"/>
          </w:tcPr>
          <w:p w14:paraId="52708B32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4298D475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2FFB91D6" w14:textId="77777777" w:rsidTr="00685917">
        <w:trPr>
          <w:trHeight w:val="397"/>
        </w:trPr>
        <w:tc>
          <w:tcPr>
            <w:tcW w:w="3964" w:type="dxa"/>
          </w:tcPr>
          <w:p w14:paraId="0580A24C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32DEFF79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5F78910C" w14:textId="77777777" w:rsidTr="00685917">
        <w:trPr>
          <w:trHeight w:val="397"/>
        </w:trPr>
        <w:tc>
          <w:tcPr>
            <w:tcW w:w="3964" w:type="dxa"/>
          </w:tcPr>
          <w:p w14:paraId="11B88282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6E737C68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08A0C1D2" w14:textId="77777777" w:rsidTr="00685917">
        <w:trPr>
          <w:trHeight w:val="397"/>
        </w:trPr>
        <w:tc>
          <w:tcPr>
            <w:tcW w:w="3964" w:type="dxa"/>
          </w:tcPr>
          <w:p w14:paraId="49B0E196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21CB203E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610CE806" w14:textId="77777777" w:rsidTr="00685917">
        <w:trPr>
          <w:trHeight w:val="397"/>
        </w:trPr>
        <w:tc>
          <w:tcPr>
            <w:tcW w:w="3964" w:type="dxa"/>
          </w:tcPr>
          <w:p w14:paraId="5F3E1285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6B596F3A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61C978D1" w14:textId="77777777" w:rsidTr="00685917">
        <w:trPr>
          <w:trHeight w:val="397"/>
        </w:trPr>
        <w:tc>
          <w:tcPr>
            <w:tcW w:w="3964" w:type="dxa"/>
          </w:tcPr>
          <w:p w14:paraId="35A1B84F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18286C25" w14:textId="77777777" w:rsidR="00EC3947" w:rsidRDefault="00EC3947">
            <w:pPr>
              <w:rPr>
                <w:sz w:val="24"/>
                <w:szCs w:val="24"/>
              </w:rPr>
            </w:pPr>
          </w:p>
        </w:tc>
      </w:tr>
      <w:tr w:rsidR="00EC3947" w14:paraId="26B2032F" w14:textId="77777777" w:rsidTr="00685917">
        <w:trPr>
          <w:trHeight w:val="397"/>
        </w:trPr>
        <w:tc>
          <w:tcPr>
            <w:tcW w:w="3964" w:type="dxa"/>
          </w:tcPr>
          <w:p w14:paraId="1E7C7484" w14:textId="77777777" w:rsidR="00EC3947" w:rsidRDefault="00EC3947">
            <w:pPr>
              <w:rPr>
                <w:sz w:val="24"/>
                <w:szCs w:val="24"/>
              </w:rPr>
            </w:pPr>
          </w:p>
        </w:tc>
        <w:tc>
          <w:tcPr>
            <w:tcW w:w="6492" w:type="dxa"/>
          </w:tcPr>
          <w:p w14:paraId="278EA739" w14:textId="77777777" w:rsidR="00EC3947" w:rsidRDefault="00EC3947">
            <w:pPr>
              <w:rPr>
                <w:sz w:val="24"/>
                <w:szCs w:val="24"/>
              </w:rPr>
            </w:pPr>
          </w:p>
        </w:tc>
      </w:tr>
    </w:tbl>
    <w:p w14:paraId="2B7ED43A" w14:textId="41B770BB" w:rsidR="00685917" w:rsidRPr="006D015D" w:rsidRDefault="00685917" w:rsidP="00685917">
      <w:pPr>
        <w:widowControl w:val="0"/>
        <w:spacing w:after="20"/>
        <w:rPr>
          <w:rFonts w:cs="Arial"/>
          <w:b/>
          <w:bCs/>
          <w:sz w:val="24"/>
          <w:szCs w:val="24"/>
          <w14:ligatures w14:val="none"/>
        </w:rPr>
      </w:pPr>
      <w:r w:rsidRPr="006D015D">
        <w:rPr>
          <w:rFonts w:cs="Arial"/>
          <w:sz w:val="24"/>
          <w:szCs w:val="24"/>
          <w14:ligatures w14:val="none"/>
        </w:rPr>
        <w:t xml:space="preserve">Payment </w:t>
      </w:r>
      <w:r w:rsidR="00035500">
        <w:rPr>
          <w:rFonts w:cs="Arial"/>
          <w:sz w:val="24"/>
          <w:szCs w:val="24"/>
          <w14:ligatures w14:val="none"/>
        </w:rPr>
        <w:t>to be made upon applicat</w:t>
      </w:r>
      <w:r w:rsidR="008037E6">
        <w:rPr>
          <w:rFonts w:cs="Arial"/>
          <w:sz w:val="24"/>
          <w:szCs w:val="24"/>
          <w14:ligatures w14:val="none"/>
        </w:rPr>
        <w:t xml:space="preserve">ion </w:t>
      </w:r>
      <w:r w:rsidRPr="006D015D">
        <w:rPr>
          <w:rFonts w:cs="Arial"/>
          <w:sz w:val="24"/>
          <w:szCs w:val="24"/>
          <w14:ligatures w14:val="none"/>
        </w:rPr>
        <w:t>by cheque payable to SFWI, bank card or transfe</w:t>
      </w:r>
      <w:r w:rsidR="008037E6">
        <w:rPr>
          <w:rFonts w:cs="Arial"/>
          <w:sz w:val="24"/>
          <w:szCs w:val="24"/>
          <w14:ligatures w14:val="none"/>
        </w:rPr>
        <w:t>r.  We cannot reserve places.</w:t>
      </w:r>
      <w:r w:rsidR="0078321D">
        <w:rPr>
          <w:rFonts w:cs="Arial"/>
          <w:sz w:val="24"/>
          <w:szCs w:val="24"/>
          <w14:ligatures w14:val="none"/>
        </w:rPr>
        <w:t xml:space="preserve"> </w:t>
      </w:r>
      <w:r w:rsidR="001D176C">
        <w:rPr>
          <w:rFonts w:cs="Arial"/>
          <w:sz w:val="24"/>
          <w:szCs w:val="24"/>
          <w14:ligatures w14:val="none"/>
        </w:rPr>
        <w:t xml:space="preserve">  </w:t>
      </w:r>
      <w:r w:rsidRPr="006D015D">
        <w:rPr>
          <w:rFonts w:cs="Arial"/>
          <w:sz w:val="24"/>
          <w:szCs w:val="24"/>
          <w14:ligatures w14:val="none"/>
        </w:rPr>
        <w:t>No refunds after the closing date.</w:t>
      </w:r>
      <w:r w:rsidR="0017729F">
        <w:rPr>
          <w:rFonts w:cs="Arial"/>
          <w:sz w:val="24"/>
          <w:szCs w:val="24"/>
          <w14:ligatures w14:val="none"/>
        </w:rPr>
        <w:t xml:space="preserve">  </w:t>
      </w:r>
      <w:r w:rsidR="00723B47">
        <w:rPr>
          <w:rFonts w:cs="Arial"/>
          <w:sz w:val="24"/>
          <w:szCs w:val="24"/>
          <w14:ligatures w14:val="none"/>
        </w:rPr>
        <w:t xml:space="preserve">  All closing dates </w:t>
      </w:r>
      <w:r w:rsidR="00C611CC">
        <w:rPr>
          <w:rFonts w:cs="Arial"/>
          <w:sz w:val="24"/>
          <w:szCs w:val="24"/>
          <w14:ligatures w14:val="none"/>
        </w:rPr>
        <w:t xml:space="preserve">are </w:t>
      </w:r>
      <w:r w:rsidR="00917DF3">
        <w:rPr>
          <w:rFonts w:cs="Arial"/>
          <w:sz w:val="24"/>
          <w:szCs w:val="24"/>
          <w14:ligatures w14:val="none"/>
        </w:rPr>
        <w:t>shown</w:t>
      </w:r>
      <w:r w:rsidR="00C611CC">
        <w:rPr>
          <w:rFonts w:cs="Arial"/>
          <w:sz w:val="24"/>
          <w:szCs w:val="24"/>
          <w14:ligatures w14:val="none"/>
        </w:rPr>
        <w:t xml:space="preserve"> on the flyer.</w:t>
      </w:r>
    </w:p>
    <w:p w14:paraId="79EE880E" w14:textId="3DC1AAC0" w:rsidR="00EC3947" w:rsidRDefault="00EC262B" w:rsidP="00EC394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C58BB" wp14:editId="49C05274">
                <wp:simplePos x="0" y="0"/>
                <wp:positionH relativeFrom="margin">
                  <wp:align>right</wp:align>
                </wp:positionH>
                <wp:positionV relativeFrom="paragraph">
                  <wp:posOffset>220345</wp:posOffset>
                </wp:positionV>
                <wp:extent cx="3133725" cy="1085850"/>
                <wp:effectExtent l="0" t="0" r="9525" b="0"/>
                <wp:wrapNone/>
                <wp:docPr id="12385646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A7011F" w14:textId="05D3E47D" w:rsidR="00EC3947" w:rsidRPr="006D015D" w:rsidRDefault="00EC39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015D">
                              <w:rPr>
                                <w:sz w:val="24"/>
                                <w:szCs w:val="24"/>
                              </w:rPr>
                              <w:t>Bank Details:</w:t>
                            </w:r>
                          </w:p>
                          <w:p w14:paraId="6A451457" w14:textId="772A3142" w:rsidR="00685917" w:rsidRPr="00C2567D" w:rsidRDefault="006859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2567D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The Staffordshire County Federation of Womens Institutes, Sort Code 30-84-26 (Lloyds Bank), Account 41005868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C58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5.55pt;margin-top:17.35pt;width:246.75pt;height:8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MeLgIAAFUEAAAOAAAAZHJzL2Uyb0RvYy54bWysVEtv2zAMvg/YfxB0Xxzn0WZGnCJLkWFA&#10;0BZIh54VWYoNyKImKbGzXz9Kdh7rdhp2kUmR4uP7SM8f2lqRo7CuAp3TdDCkRGgORaX3Of3+uv40&#10;o8R5pgumQIucnoSjD4uPH+aNycQISlCFsASDaJc1Jqel9yZLEsdLUTM3ACM0GiXYmnlU7T4pLGsw&#10;eq2S0XB4lzRgC2OBC+fw9rEz0kWML6Xg/llKJzxROcXafDxtPHfhTBZzlu0tM2XF+zLYP1RRs0pj&#10;0kuoR+YZOdjqj1B1xS04kH7AoU5AyoqL2AN2kw7fdbMtmRGxFwTHmQtM7v+F5U/HrXmxxLdfoEUC&#10;AyCNcZnDy9BPK20dvlgpQTtCeLrAJlpPOF6O0/H4fjSlhKMtHc6ms2kENrk+N9b5rwJqEoScWuQl&#10;wsWOG+cxJbqeXUI2B6oq1pVSUQmzIFbKkiNDFpWPReKL37yUJk1O78aYOjzSEJ53kZXGBNemguTb&#10;Xdt3uoPihABY6GbDGb6usMgNc/6FWRwG7BkH3D/jIRVgEuglSkqwP/92H/yRI7RS0uBw5dT9ODAr&#10;KFHfNLL3OZ1MwjRGZTK9H6Fiby27W4s+1CvAzlNcJcOjGPy9OovSQv2Ge7AMWdHENMfcOfVnceW7&#10;kcc94mK5jE44f4b5jd4aHkIH0AIFr+0bs6bnySPFT3AeQ5a9o6vz7eBeHjzIKnIZAO5Q7XHH2Y0U&#10;93sWluNWj17Xv8HiFwAAAP//AwBQSwMEFAAGAAgAAAAhALxNHt3fAAAABwEAAA8AAABkcnMvZG93&#10;bnJldi54bWxMj0FPg0AUhO8m/ofNM/Fi2sVSRJFHY4zaxJularxt2ScQ2beE3QL+e9eTHiczmfkm&#10;38ymEyMNrrWMcLmMQBBXVrdcI+zLx8U1COcVa9VZJoRvcrApTk9ylWk78QuNO1+LUMIuUwiN930m&#10;pasaMsotbU8cvE87GOWDHGqpBzWFctPJVRRdSaNaDguN6um+oeprdzQIHxf1+7Obn16nOIn7h+1Y&#10;pm+6RDw/m+9uQXia/V8YfvEDOhSB6WCPrJ3oEMIRjxCvUxDBXd/ECYgDwipKUpBFLv/zFz8AAAD/&#10;/wMAUEsBAi0AFAAGAAgAAAAhALaDOJL+AAAA4QEAABMAAAAAAAAAAAAAAAAAAAAAAFtDb250ZW50&#10;X1R5cGVzXS54bWxQSwECLQAUAAYACAAAACEAOP0h/9YAAACUAQAACwAAAAAAAAAAAAAAAAAvAQAA&#10;X3JlbHMvLnJlbHNQSwECLQAUAAYACAAAACEAyeBTHi4CAABVBAAADgAAAAAAAAAAAAAAAAAuAgAA&#10;ZHJzL2Uyb0RvYy54bWxQSwECLQAUAAYACAAAACEAvE0e3d8AAAAHAQAADwAAAAAAAAAAAAAAAACI&#10;BAAAZHJzL2Rvd25yZXYueG1sUEsFBgAAAAAEAAQA8wAAAJQFAAAAAA==&#10;" fillcolor="white [3201]" stroked="f" strokeweight=".5pt">
                <v:textbox>
                  <w:txbxContent>
                    <w:p w14:paraId="56A7011F" w14:textId="05D3E47D" w:rsidR="00EC3947" w:rsidRPr="006D015D" w:rsidRDefault="00EC3947">
                      <w:pPr>
                        <w:rPr>
                          <w:sz w:val="24"/>
                          <w:szCs w:val="24"/>
                        </w:rPr>
                      </w:pPr>
                      <w:r w:rsidRPr="006D015D">
                        <w:rPr>
                          <w:sz w:val="24"/>
                          <w:szCs w:val="24"/>
                        </w:rPr>
                        <w:t>Bank Details:</w:t>
                      </w:r>
                    </w:p>
                    <w:p w14:paraId="6A451457" w14:textId="772A3142" w:rsidR="00685917" w:rsidRPr="00C2567D" w:rsidRDefault="00685917">
                      <w:pPr>
                        <w:rPr>
                          <w:b/>
                          <w:bCs/>
                        </w:rPr>
                      </w:pPr>
                      <w:r w:rsidRPr="00C2567D">
                        <w:rPr>
                          <w:rFonts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The Staffordshire County Federation of Womens Institutes, Sort Code 30-84-26 (Lloyds Bank), Account 41005868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8A687" wp14:editId="49D65E4D">
                <wp:simplePos x="0" y="0"/>
                <wp:positionH relativeFrom="column">
                  <wp:posOffset>-19050</wp:posOffset>
                </wp:positionH>
                <wp:positionV relativeFrom="paragraph">
                  <wp:posOffset>17145</wp:posOffset>
                </wp:positionV>
                <wp:extent cx="2019300" cy="1676400"/>
                <wp:effectExtent l="0" t="0" r="0" b="0"/>
                <wp:wrapNone/>
                <wp:docPr id="18172609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32F94" w14:textId="6665295D" w:rsidR="00685917" w:rsidRPr="00685917" w:rsidRDefault="00685917" w:rsidP="0068591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85917">
                              <w:rPr>
                                <w:sz w:val="24"/>
                                <w:szCs w:val="24"/>
                              </w:rPr>
                              <w:t>Postal Address:</w:t>
                            </w:r>
                          </w:p>
                          <w:p w14:paraId="0F71EF63" w14:textId="4A233488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SFWI</w:t>
                            </w:r>
                          </w:p>
                          <w:p w14:paraId="20F96C1A" w14:textId="77777777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Cornerstone</w:t>
                            </w:r>
                          </w:p>
                          <w:p w14:paraId="1BB4F1B2" w14:textId="77777777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Common Road</w:t>
                            </w:r>
                          </w:p>
                          <w:p w14:paraId="07A901C0" w14:textId="77857E98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Stafford ST16</w:t>
                            </w:r>
                            <w:r w:rsidR="00E61F21"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3EQ</w:t>
                            </w:r>
                          </w:p>
                          <w:p w14:paraId="79B4CC2F" w14:textId="77777777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Tel: 01785 223838</w:t>
                            </w:r>
                          </w:p>
                          <w:p w14:paraId="280A1213" w14:textId="77777777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Email: admin@sfwi.org</w:t>
                            </w:r>
                          </w:p>
                          <w:p w14:paraId="35698D17" w14:textId="77777777" w:rsidR="00685917" w:rsidRPr="00685917" w:rsidRDefault="006859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A687" id="Text Box 3" o:spid="_x0000_s1027" type="#_x0000_t202" style="position:absolute;margin-left:-1.5pt;margin-top:1.35pt;width:159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34LgIAAFwEAAAOAAAAZHJzL2Uyb0RvYy54bWysVE1v2zAMvQ/YfxB0X+ykaboacYosRYYB&#10;QVsgHXpWZCkWIIuapMTOfv0oOV/rdhp2kUmReiIfnzx96BpN9sJ5Baakw0FOiTAcKmW2Jf3+uvz0&#10;mRIfmKmYBiNKehCePsw+fpi2thAjqEFXwhEEMb5obUnrEGyRZZ7XomF+AFYYDEpwDQvoum1WOdYi&#10;eqOzUZ5PshZcZR1w4T3uPvZBOkv4UgoenqX0IhBdUqwtpNWldRPXbDZlxdYxWyt+LIP9QxUNUwYv&#10;PUM9ssDIzqk/oBrFHXiQYcChyUBKxUXqAbsZ5u+6WdfMitQLkuPtmSb//2D5035tXxwJ3RfocICR&#10;kNb6wuNm7KeTrolfrJRgHCk8nGkTXSAcN7Hy+5scQxxjw8ndZIwO4mSX49b58FVAQ6JRUodzSXSx&#10;/cqHPvWUEm/zoFW1VFonJ2pBLLQje4ZT1CEVieC/ZWlD2pJObm7zBGwgHu+RtcFaLk1FK3Sbjqjq&#10;quENVAfkwUEvEW/5UmGtK+bDC3OoCewPdR6ecZEa8C44WpTU4H7+bT/m46gwSkmLGiup/7FjTlCi&#10;vxkc4v1wPI6iTM749m6EjruObK4jZtcsAAkY4ouyPJkxP+iTKR00b/gc5vFWDDHD8e6ShpO5CL3y&#10;8TlxMZ+nJJShZWFl1pZH6Eh4nMRr98acPY4r4KSf4KRGVrybWp8bTxqY7wJIlUYaee5ZPdKPEk6i&#10;OD63+Eau/ZR1+SnMfgEAAP//AwBQSwMEFAAGAAgAAAAhAIIdBr3fAAAACAEAAA8AAABkcnMvZG93&#10;bnJldi54bWxMj01Pg0AQhu8m/ofNmHgx7dKSQoMsjTF+JN5atMbblh2ByM4Sdgv47x1PenzyTt55&#10;3nw3206MOPjWkYLVMgKBVDnTUq3gtXxcbEH4oMnozhEq+EYPu+LyIteZcRPtcTyEWnAJ+UwraELo&#10;Myl91aDVful6JM4+3WB1YBxqaQY9cbnt5DqKEml1S/yh0T3eN1h9Hc5WwcdN/f7i56e3Kd7E/cPz&#10;WKZHUyp1fTXf3YIIOIe/Y/jVZ3Uo2OnkzmS86BQsYp4SFKxTEBzHqw3ziTlJUpBFLv8PKH4AAAD/&#10;/wMAUEsBAi0AFAAGAAgAAAAhALaDOJL+AAAA4QEAABMAAAAAAAAAAAAAAAAAAAAAAFtDb250ZW50&#10;X1R5cGVzXS54bWxQSwECLQAUAAYACAAAACEAOP0h/9YAAACUAQAACwAAAAAAAAAAAAAAAAAvAQAA&#10;X3JlbHMvLnJlbHNQSwECLQAUAAYACAAAACEAkfad+C4CAABcBAAADgAAAAAAAAAAAAAAAAAuAgAA&#10;ZHJzL2Uyb0RvYy54bWxQSwECLQAUAAYACAAAACEAgh0Gvd8AAAAIAQAADwAAAAAAAAAAAAAAAACI&#10;BAAAZHJzL2Rvd25yZXYueG1sUEsFBgAAAAAEAAQA8wAAAJQFAAAAAA==&#10;" fillcolor="white [3201]" stroked="f" strokeweight=".5pt">
                <v:textbox>
                  <w:txbxContent>
                    <w:p w14:paraId="43A32F94" w14:textId="6665295D" w:rsidR="00685917" w:rsidRPr="00685917" w:rsidRDefault="00685917" w:rsidP="0068591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85917">
                        <w:rPr>
                          <w:sz w:val="24"/>
                          <w:szCs w:val="24"/>
                        </w:rPr>
                        <w:t>Postal Address:</w:t>
                      </w:r>
                    </w:p>
                    <w:p w14:paraId="0F71EF63" w14:textId="4A233488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SFWI</w:t>
                      </w:r>
                    </w:p>
                    <w:p w14:paraId="20F96C1A" w14:textId="77777777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The Cornerstone</w:t>
                      </w:r>
                    </w:p>
                    <w:p w14:paraId="1BB4F1B2" w14:textId="77777777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Common Road</w:t>
                      </w:r>
                    </w:p>
                    <w:p w14:paraId="07A901C0" w14:textId="77857E98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Stafford ST16</w:t>
                      </w:r>
                      <w:r w:rsidR="00E61F21" w:rsidRPr="00C2567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3EQ</w:t>
                      </w:r>
                    </w:p>
                    <w:p w14:paraId="79B4CC2F" w14:textId="77777777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Tel: 01785 223838</w:t>
                      </w:r>
                    </w:p>
                    <w:p w14:paraId="280A1213" w14:textId="77777777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Email: admin@sfwi.org</w:t>
                      </w:r>
                    </w:p>
                    <w:p w14:paraId="35698D17" w14:textId="77777777" w:rsidR="00685917" w:rsidRPr="00685917" w:rsidRDefault="00685917"/>
                  </w:txbxContent>
                </v:textbox>
              </v:shape>
            </w:pict>
          </mc:Fallback>
        </mc:AlternateContent>
      </w:r>
      <w:r w:rsidR="00EC3947">
        <w:rPr>
          <w:sz w:val="24"/>
          <w:szCs w:val="24"/>
        </w:rPr>
        <w:tab/>
      </w:r>
      <w:r w:rsidR="00EC3947">
        <w:rPr>
          <w:sz w:val="24"/>
          <w:szCs w:val="24"/>
        </w:rPr>
        <w:tab/>
      </w:r>
      <w:r w:rsidR="00EC3947">
        <w:rPr>
          <w:sz w:val="24"/>
          <w:szCs w:val="24"/>
        </w:rPr>
        <w:tab/>
      </w:r>
      <w:r w:rsidR="00EC3947">
        <w:rPr>
          <w:sz w:val="24"/>
          <w:szCs w:val="24"/>
        </w:rPr>
        <w:tab/>
      </w:r>
    </w:p>
    <w:sectPr w:rsidR="00EC3947" w:rsidSect="000C5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84"/>
    <w:rsid w:val="00035500"/>
    <w:rsid w:val="000B4F01"/>
    <w:rsid w:val="000C5484"/>
    <w:rsid w:val="000E3A82"/>
    <w:rsid w:val="00151490"/>
    <w:rsid w:val="0017729F"/>
    <w:rsid w:val="001D176C"/>
    <w:rsid w:val="00217B56"/>
    <w:rsid w:val="00263E94"/>
    <w:rsid w:val="00325D9E"/>
    <w:rsid w:val="0036650B"/>
    <w:rsid w:val="003E03FF"/>
    <w:rsid w:val="00437643"/>
    <w:rsid w:val="00445476"/>
    <w:rsid w:val="005017EE"/>
    <w:rsid w:val="0053256A"/>
    <w:rsid w:val="00685917"/>
    <w:rsid w:val="0069724A"/>
    <w:rsid w:val="006D015D"/>
    <w:rsid w:val="00723B47"/>
    <w:rsid w:val="0078321D"/>
    <w:rsid w:val="008037E6"/>
    <w:rsid w:val="0085697A"/>
    <w:rsid w:val="008F17B1"/>
    <w:rsid w:val="00917DF3"/>
    <w:rsid w:val="00B75C34"/>
    <w:rsid w:val="00BF5838"/>
    <w:rsid w:val="00C2567D"/>
    <w:rsid w:val="00C611CC"/>
    <w:rsid w:val="00C95E90"/>
    <w:rsid w:val="00CF539E"/>
    <w:rsid w:val="00D020F3"/>
    <w:rsid w:val="00D22A70"/>
    <w:rsid w:val="00E61F21"/>
    <w:rsid w:val="00E85796"/>
    <w:rsid w:val="00EC262B"/>
    <w:rsid w:val="00EC3947"/>
    <w:rsid w:val="00F5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2594"/>
  <w15:chartTrackingRefBased/>
  <w15:docId w15:val="{BF577D6F-15D2-444D-91E9-2157C6E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4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450</Characters>
  <Application>Microsoft Office Word</Application>
  <DocSecurity>0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SFWI Admin</dc:creator>
  <cp:keywords/>
  <dc:description/>
  <cp:lastModifiedBy>SFWI Admin</cp:lastModifiedBy>
  <cp:revision>25</cp:revision>
  <cp:lastPrinted>2026-03-05T09:41:00Z</cp:lastPrinted>
  <dcterms:created xsi:type="dcterms:W3CDTF">2024-05-21T13:00:00Z</dcterms:created>
  <dcterms:modified xsi:type="dcterms:W3CDTF">2026-03-05T09:41:00Z</dcterms:modified>
</cp:coreProperties>
</file>